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customXml/itemProps4.xml" ContentType="application/vnd.openxmlformats-officedocument.customXmlProperti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Default Extension="xml" ContentType="application/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customXml/itemProps3.xml" ContentType="application/vnd.openxmlformats-officedocument.customXmlProperties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header4.xml" ContentType="application/vnd.openxmlformats-officedocument.wordprocessingml.header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header6.xml" ContentType="application/vnd.openxmlformats-officedocument.wordprocessingml.header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</w:t>
            </w:r>
            <w:r>
              <w:t>English 12</w:t>
            </w:r>
            <w:r w:rsidRPr="0069284E">
              <w:t>)</w:t>
            </w: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3192" w:type="dxa"/>
          </w:tcPr>
          <w:p w:rsidR="00BB7A38" w:rsidRPr="00BF01BA" w:rsidRDefault="00BB7A38" w:rsidP="00872436">
            <w:pPr>
              <w:rPr>
                <w:b/>
              </w:rPr>
            </w:pPr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rPr>
                <w:i/>
              </w:rPr>
              <w:t>The Canterbury Tales</w:t>
            </w:r>
          </w:p>
        </w:tc>
        <w:tc>
          <w:tcPr>
            <w:tcW w:w="3192" w:type="dxa"/>
          </w:tcPr>
          <w:p w:rsidR="00BB7A38" w:rsidRPr="00E623F7" w:rsidRDefault="00BB7A38" w:rsidP="00BF01BA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4-5 Weeks</w:t>
            </w:r>
          </w:p>
        </w:tc>
      </w:tr>
      <w:tr w:rsidR="00BB7A38" w:rsidRPr="00E623F7">
        <w:tc>
          <w:tcPr>
            <w:tcW w:w="9576" w:type="dxa"/>
            <w:gridSpan w:val="3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9576" w:type="dxa"/>
            <w:gridSpan w:val="3"/>
          </w:tcPr>
          <w:p w:rsidR="00BB7A38" w:rsidRPr="00D5545C" w:rsidRDefault="00BB7A38"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 xml:space="preserve">How did Geoffrey Chaucer enact changes with the English language? What does </w:t>
            </w:r>
            <w:r>
              <w:rPr>
                <w:i/>
              </w:rPr>
              <w:t>The Canterbury Tales</w:t>
            </w:r>
            <w:r>
              <w:t xml:space="preserve"> tell us about life in the 14</w:t>
            </w:r>
            <w:r w:rsidRPr="00D5545C">
              <w:rPr>
                <w:vertAlign w:val="superscript"/>
              </w:rPr>
              <w:t>th</w:t>
            </w:r>
            <w:r>
              <w:t xml:space="preserve"> century? </w:t>
            </w: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6384" w:type="dxa"/>
            <w:gridSpan w:val="2"/>
          </w:tcPr>
          <w:p w:rsidR="00BB7A38" w:rsidRPr="00444102" w:rsidRDefault="00BB7A38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In this unit, students learn about the changes in the English language, and read excerpts from </w:t>
            </w:r>
            <w:r>
              <w:rPr>
                <w:i/>
              </w:rPr>
              <w:t>The Canterbury Tales</w:t>
            </w:r>
            <w:r>
              <w:t xml:space="preserve">. 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BB7A38" w:rsidRPr="00613C52" w:rsidRDefault="00BB7A38">
            <w:r>
              <w:t>R.L. 11-12. 1, 3, 4; R.I. 11-12. 1; W.S. 11-12. 10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rPr>
          <w:trHeight w:val="2222"/>
        </w:trPr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49536B" w:rsidRDefault="00BB7A38">
            <w:r w:rsidRPr="0049536B">
              <w:t>Students will…</w:t>
            </w:r>
          </w:p>
          <w:p w:rsidR="00BB7A38" w:rsidRDefault="00BB7A38" w:rsidP="00967002">
            <w:pPr>
              <w:pStyle w:val="ListParagraph"/>
              <w:numPr>
                <w:ilvl w:val="0"/>
                <w:numId w:val="3"/>
              </w:numPr>
            </w:pPr>
            <w:r>
              <w:t>understand the reason for changes in the English language from Anglo-Saxon to Middle English</w:t>
            </w:r>
          </w:p>
          <w:p w:rsidR="00BB7A38" w:rsidRDefault="00BB7A38" w:rsidP="00967002">
            <w:pPr>
              <w:pStyle w:val="ListParagraph"/>
              <w:numPr>
                <w:ilvl w:val="0"/>
                <w:numId w:val="3"/>
              </w:numPr>
            </w:pPr>
            <w:r>
              <w:t>learn about the Middle Ages time period and Geoffrey Chaucer’s background</w:t>
            </w:r>
          </w:p>
          <w:p w:rsidR="00BB7A38" w:rsidRDefault="00BB7A38" w:rsidP="00967002">
            <w:pPr>
              <w:pStyle w:val="ListParagraph"/>
              <w:numPr>
                <w:ilvl w:val="0"/>
                <w:numId w:val="3"/>
              </w:numPr>
            </w:pPr>
            <w:r>
              <w:t>read “The General Prologue” and several excerpts from the textbook</w:t>
            </w:r>
          </w:p>
          <w:p w:rsidR="00BB7A38" w:rsidRPr="00075181" w:rsidRDefault="00BB7A38" w:rsidP="00A42EDA">
            <w:pPr>
              <w:pStyle w:val="ListParagraph"/>
              <w:ind w:left="1080"/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137671" w:rsidRDefault="00BB7A38" w:rsidP="003B7E9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“The Middle Ages: 1066-1485” by David Adams Leeming (textbook)</w:t>
            </w:r>
          </w:p>
          <w:p w:rsidR="00BB7A38" w:rsidRPr="00A42EDA" w:rsidRDefault="00BB7A38" w:rsidP="003B7E9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Background Information on Geoffrey Chaucer (textbook)</w:t>
            </w:r>
          </w:p>
          <w:p w:rsidR="00BB7A38" w:rsidRDefault="00BB7A38" w:rsidP="003B7E99">
            <w:pPr>
              <w:pStyle w:val="ListParagraph"/>
              <w:numPr>
                <w:ilvl w:val="0"/>
                <w:numId w:val="2"/>
              </w:numPr>
            </w:pPr>
            <w:r>
              <w:t xml:space="preserve">Excerpts from </w:t>
            </w:r>
            <w:r>
              <w:rPr>
                <w:i/>
              </w:rPr>
              <w:t>The Canterbury Tales</w:t>
            </w:r>
            <w:r>
              <w:t xml:space="preserve"> by Geoffrey Chaucer (textbook)</w:t>
            </w:r>
          </w:p>
          <w:p w:rsidR="00BB7A38" w:rsidRPr="00862D8D" w:rsidRDefault="00BB7A38" w:rsidP="003B7E99">
            <w:pPr>
              <w:pStyle w:val="ListParagraph"/>
              <w:numPr>
                <w:ilvl w:val="0"/>
                <w:numId w:val="2"/>
              </w:numPr>
            </w:pPr>
            <w:r>
              <w:t xml:space="preserve">Weekly Reader – </w:t>
            </w:r>
            <w:r>
              <w:rPr>
                <w:i/>
              </w:rPr>
              <w:t>The Canterbury Tales</w:t>
            </w:r>
            <w:r>
              <w:t xml:space="preserve">: </w:t>
            </w:r>
            <w:hyperlink r:id="rId11" w:history="1">
              <w:r w:rsidRPr="009B04BF">
                <w:rPr>
                  <w:rStyle w:val="Hyperlink"/>
                </w:rPr>
                <w:t>http://www.weeklyreader.com/canterbury/</w:t>
              </w:r>
            </w:hyperlink>
            <w:r>
              <w:t xml:space="preserve"> (interactive website</w:t>
            </w:r>
          </w:p>
          <w:p w:rsidR="00BB7A38" w:rsidRPr="00E623F7" w:rsidRDefault="00BB7A38" w:rsidP="00995610">
            <w:pPr>
              <w:pStyle w:val="ListParagraph"/>
              <w:ind w:left="1080"/>
              <w:rPr>
                <w:b/>
              </w:rPr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C90067" w:rsidRDefault="00BB7A38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Cover Middle Ages Background (worksheet/reading from textbook, notes, timeline, PowerPoint) **</w:t>
            </w:r>
          </w:p>
          <w:p w:rsidR="00BB7A38" w:rsidRPr="00C90067" w:rsidRDefault="00BB7A38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Read “The General Prologue” from textbook (broken down in groups, aloud, or silently)</w:t>
            </w:r>
          </w:p>
          <w:p w:rsidR="00BB7A38" w:rsidRPr="00C90067" w:rsidRDefault="00BB7A38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Vocabulary for Unit (suggested words found in textbook)</w:t>
            </w:r>
          </w:p>
          <w:p w:rsidR="00BB7A38" w:rsidRPr="006217E5" w:rsidRDefault="00BB7A38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Read “The Pardoner’s Tale” and “The Wife of Bath” from the textbook (discussion, questions found in textbook)</w:t>
            </w:r>
          </w:p>
          <w:p w:rsidR="00BB7A38" w:rsidRPr="00CD6096" w:rsidRDefault="00BB7A38" w:rsidP="00160BA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Post-reading: Character project, character analysis</w:t>
            </w:r>
          </w:p>
          <w:p w:rsidR="00BB7A38" w:rsidRPr="00CD6096" w:rsidRDefault="00BB7A38" w:rsidP="00CD60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Assessment: quizzes (over individual parts, vocabulary, background information), unit test</w:t>
            </w:r>
          </w:p>
          <w:p w:rsidR="00BB7A38" w:rsidRPr="00CD6096" w:rsidRDefault="00BB7A38" w:rsidP="00CD6096">
            <w:pPr>
              <w:pStyle w:val="ListParagraph"/>
              <w:ind w:left="1080"/>
              <w:rPr>
                <w:b/>
              </w:rPr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>
              <w:rPr>
                <w:b/>
              </w:rPr>
              <w:t>Academic Content Area Vocabulary</w:t>
            </w:r>
          </w:p>
        </w:tc>
        <w:tc>
          <w:tcPr>
            <w:tcW w:w="6384" w:type="dxa"/>
            <w:gridSpan w:val="2"/>
          </w:tcPr>
          <w:p w:rsidR="00BB7A38" w:rsidRPr="002765ED" w:rsidRDefault="00BB7A38" w:rsidP="004E5692">
            <w:r>
              <w:t xml:space="preserve">Possible terms include, but are not limited to: characterization, irony, diction, allusion, personification, style, imagery </w:t>
            </w: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</w:t>
            </w:r>
            <w:r>
              <w:t>English 12</w:t>
            </w:r>
            <w:r w:rsidRPr="0069284E">
              <w:t>)</w:t>
            </w: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3192" w:type="dxa"/>
          </w:tcPr>
          <w:p w:rsidR="00BB7A38" w:rsidRPr="00793A47" w:rsidRDefault="00BB7A38" w:rsidP="006E4D0A">
            <w:pPr>
              <w:rPr>
                <w:b/>
                <w:i/>
              </w:rPr>
            </w:pPr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t>Research Unit – Story of an Issue</w:t>
            </w:r>
          </w:p>
        </w:tc>
        <w:tc>
          <w:tcPr>
            <w:tcW w:w="3192" w:type="dxa"/>
          </w:tcPr>
          <w:p w:rsidR="00BB7A38" w:rsidRPr="00E623F7" w:rsidRDefault="00BB7A38" w:rsidP="006E4D0A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4 Weeks</w:t>
            </w:r>
          </w:p>
        </w:tc>
      </w:tr>
      <w:tr w:rsidR="00BB7A38" w:rsidRPr="00E623F7">
        <w:tc>
          <w:tcPr>
            <w:tcW w:w="9576" w:type="dxa"/>
            <w:gridSpan w:val="3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9576" w:type="dxa"/>
            <w:gridSpan w:val="3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 xml:space="preserve">What do you want to know about the world around you? </w:t>
            </w: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6384" w:type="dxa"/>
            <w:gridSpan w:val="2"/>
          </w:tcPr>
          <w:p w:rsidR="00BB7A38" w:rsidRPr="00541B7C" w:rsidRDefault="00BB7A38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In this unit students will conduct research, compile, and ultimately write a scholarly essay, including an annotated bibliography, about a social issue which interests them.  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BB7A38" w:rsidRDefault="00BB7A38">
            <w:r>
              <w:t>W. 11-12. 4, 5, 7, 8, 9, 10</w:t>
            </w:r>
          </w:p>
          <w:p w:rsidR="00BB7A38" w:rsidRPr="005231EB" w:rsidRDefault="00BB7A38">
            <w:r>
              <w:t>L. 11-12. 1b, 2b, 3a, 4a, 4b, 4c, 4d, 6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49536B" w:rsidRDefault="00BB7A38">
            <w:r w:rsidRPr="0049536B">
              <w:t>Students will…</w:t>
            </w:r>
          </w:p>
          <w:p w:rsidR="00BB7A38" w:rsidRDefault="00BB7A38" w:rsidP="007547C5">
            <w:pPr>
              <w:pStyle w:val="ListParagraph"/>
              <w:numPr>
                <w:ilvl w:val="0"/>
                <w:numId w:val="3"/>
              </w:numPr>
            </w:pPr>
            <w:r>
              <w:t>Frame research questions</w:t>
            </w:r>
          </w:p>
          <w:p w:rsidR="00BB7A38" w:rsidRDefault="00BB7A38" w:rsidP="007547C5">
            <w:pPr>
              <w:pStyle w:val="ListParagraph"/>
              <w:numPr>
                <w:ilvl w:val="0"/>
                <w:numId w:val="3"/>
              </w:numPr>
            </w:pPr>
            <w:r>
              <w:t>Conduct research using note cards</w:t>
            </w:r>
          </w:p>
          <w:p w:rsidR="00BB7A38" w:rsidRDefault="00BB7A38" w:rsidP="007547C5">
            <w:pPr>
              <w:pStyle w:val="ListParagraph"/>
              <w:numPr>
                <w:ilvl w:val="0"/>
                <w:numId w:val="3"/>
              </w:numPr>
            </w:pPr>
            <w:r>
              <w:t>Document sources and create an annotated bibliography</w:t>
            </w:r>
          </w:p>
          <w:p w:rsidR="00BB7A38" w:rsidRDefault="00BB7A38" w:rsidP="007547C5">
            <w:pPr>
              <w:pStyle w:val="ListParagraph"/>
              <w:numPr>
                <w:ilvl w:val="0"/>
                <w:numId w:val="3"/>
              </w:numPr>
            </w:pPr>
            <w:r>
              <w:t>Plan, draft, revise and edit essays as needed</w:t>
            </w:r>
          </w:p>
          <w:p w:rsidR="00BB7A38" w:rsidRPr="00075181" w:rsidRDefault="00BB7A38" w:rsidP="007547C5">
            <w:pPr>
              <w:pStyle w:val="ListParagraph"/>
              <w:ind w:left="1080"/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Default="00BB7A38" w:rsidP="0026668B">
            <w:pPr>
              <w:pStyle w:val="ListParagraph"/>
              <w:numPr>
                <w:ilvl w:val="0"/>
                <w:numId w:val="2"/>
              </w:numPr>
            </w:pPr>
            <w:r>
              <w:t>Research information (textbook, pg. 204)</w:t>
            </w:r>
          </w:p>
          <w:p w:rsidR="00BB7A38" w:rsidRPr="0026668B" w:rsidRDefault="00BB7A38" w:rsidP="0026668B">
            <w:pPr>
              <w:ind w:left="720"/>
              <w:rPr>
                <w:b/>
              </w:rPr>
            </w:pPr>
          </w:p>
          <w:p w:rsidR="00BB7A38" w:rsidRPr="00E623F7" w:rsidRDefault="00BB7A38" w:rsidP="001E17E4">
            <w:pPr>
              <w:pStyle w:val="ListParagraph"/>
              <w:ind w:left="1080"/>
              <w:rPr>
                <w:b/>
              </w:rPr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9F0396" w:rsidRDefault="00BB7A38" w:rsidP="009F03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Formulate working thesis</w:t>
            </w:r>
          </w:p>
          <w:p w:rsidR="00BB7A38" w:rsidRPr="009F0396" w:rsidRDefault="00BB7A38" w:rsidP="009F03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Keep track of sources and document in proper MLA format</w:t>
            </w:r>
          </w:p>
          <w:p w:rsidR="00BB7A38" w:rsidRPr="009F0396" w:rsidRDefault="00BB7A38" w:rsidP="009F03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Create Annotated Bibliography</w:t>
            </w:r>
          </w:p>
          <w:p w:rsidR="00BB7A38" w:rsidRPr="009F0396" w:rsidRDefault="00BB7A38" w:rsidP="009F03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Write research paper</w:t>
            </w:r>
          </w:p>
          <w:p w:rsidR="00BB7A38" w:rsidRPr="009F0396" w:rsidRDefault="00BB7A38" w:rsidP="009F03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Assessments: Use grading rubric for grade</w:t>
            </w:r>
          </w:p>
          <w:p w:rsidR="00BB7A38" w:rsidRPr="00E623F7" w:rsidRDefault="00BB7A38" w:rsidP="009F0396">
            <w:pPr>
              <w:pStyle w:val="ListParagraph"/>
              <w:ind w:left="1080"/>
              <w:rPr>
                <w:b/>
              </w:rPr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>
              <w:rPr>
                <w:b/>
              </w:rPr>
              <w:t>Academic Content Area Vocabulary</w:t>
            </w:r>
          </w:p>
        </w:tc>
        <w:tc>
          <w:tcPr>
            <w:tcW w:w="6384" w:type="dxa"/>
            <w:gridSpan w:val="2"/>
          </w:tcPr>
          <w:p w:rsidR="00BB7A38" w:rsidRPr="00E623F7" w:rsidRDefault="00BB7A38" w:rsidP="009F0396">
            <w:pPr>
              <w:rPr>
                <w:b/>
              </w:rPr>
            </w:pPr>
            <w:r>
              <w:t>Possible terms include, but are not limited to: MLA citation, annotated bibliography, bias</w:t>
            </w:r>
          </w:p>
        </w:tc>
      </w:tr>
    </w:tbl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  <w:sectPr w:rsidR="00BB7A38">
          <w:headerReference w:type="default" r:id="rId12"/>
          <w:footerReference w:type="default" r:id="rId13"/>
          <w:pgSz w:w="12240" w:h="15840"/>
          <w:pgMar w:top="1440" w:right="1440" w:bottom="1440" w:left="1440" w:gutter="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</w:t>
            </w:r>
            <w:r>
              <w:t>English 12</w:t>
            </w:r>
            <w:r w:rsidRPr="0069284E">
              <w:t>)</w:t>
            </w: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3192" w:type="dxa"/>
          </w:tcPr>
          <w:p w:rsidR="00BB7A38" w:rsidRPr="00153DC5" w:rsidRDefault="00BB7A38" w:rsidP="00153DC5">
            <w:pPr>
              <w:rPr>
                <w:b/>
              </w:rPr>
            </w:pPr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rPr>
                <w:i/>
              </w:rPr>
              <w:t>Kindred</w:t>
            </w:r>
            <w:r>
              <w:t>/ The Journey</w:t>
            </w:r>
          </w:p>
        </w:tc>
        <w:tc>
          <w:tcPr>
            <w:tcW w:w="3192" w:type="dxa"/>
          </w:tcPr>
          <w:p w:rsidR="00BB7A38" w:rsidRPr="00E623F7" w:rsidRDefault="00BB7A38" w:rsidP="00485461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5 Weeks</w:t>
            </w:r>
          </w:p>
        </w:tc>
      </w:tr>
      <w:tr w:rsidR="00BB7A38" w:rsidRPr="00E623F7">
        <w:tc>
          <w:tcPr>
            <w:tcW w:w="9576" w:type="dxa"/>
            <w:gridSpan w:val="3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9576" w:type="dxa"/>
            <w:gridSpan w:val="3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 xml:space="preserve">How can a person be loved and despised at the same time? Does environment always affect how a human being develops? Can there be mitigating elements to change human nature? </w:t>
            </w: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6384" w:type="dxa"/>
            <w:gridSpan w:val="2"/>
          </w:tcPr>
          <w:p w:rsidR="00BB7A38" w:rsidRPr="00541B7C" w:rsidRDefault="00BB7A38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In this unit students evaluate the corrupting influence of power while reading </w:t>
            </w:r>
            <w:r>
              <w:rPr>
                <w:i/>
              </w:rPr>
              <w:t>Kindred</w:t>
            </w:r>
            <w:r>
              <w:t xml:space="preserve"> by Octavia Butler. 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3192" w:type="dxa"/>
          </w:tcPr>
          <w:p w:rsidR="00BB7A38" w:rsidRDefault="00BB7A38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BB7A38" w:rsidRDefault="00BB7A38">
            <w:r>
              <w:t>R.L. 11-12. 1, 2</w:t>
            </w:r>
          </w:p>
          <w:p w:rsidR="00BB7A38" w:rsidRDefault="00BB7A38">
            <w:r>
              <w:t>R.I. 11-12. 1, 5</w:t>
            </w:r>
          </w:p>
          <w:p w:rsidR="00BB7A38" w:rsidRDefault="00BB7A38">
            <w:r>
              <w:t>S.L. 11-12. 1, 4, 6</w:t>
            </w:r>
          </w:p>
          <w:p w:rsidR="00BB7A38" w:rsidRPr="00E623F7" w:rsidRDefault="00BB7A38">
            <w:pPr>
              <w:rPr>
                <w:b/>
              </w:rPr>
            </w:pPr>
            <w:r>
              <w:t xml:space="preserve">L. 11-12. 1, 2, 3, 4, 5, 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49536B" w:rsidRDefault="00BB7A38">
            <w:r w:rsidRPr="0049536B">
              <w:t>Students will…</w:t>
            </w:r>
          </w:p>
          <w:p w:rsidR="00BB7A38" w:rsidRDefault="00BB7A38" w:rsidP="003F5C4B">
            <w:pPr>
              <w:pStyle w:val="ListParagraph"/>
              <w:numPr>
                <w:ilvl w:val="0"/>
                <w:numId w:val="3"/>
              </w:numPr>
            </w:pPr>
            <w:r>
              <w:t>Trace the development of the character Rufus</w:t>
            </w:r>
          </w:p>
          <w:p w:rsidR="00BB7A38" w:rsidRDefault="00BB7A38" w:rsidP="00485461">
            <w:pPr>
              <w:pStyle w:val="ListParagraph"/>
              <w:numPr>
                <w:ilvl w:val="0"/>
                <w:numId w:val="3"/>
              </w:numPr>
            </w:pPr>
            <w:r>
              <w:t>Gain an understanding of Antebellum South</w:t>
            </w:r>
          </w:p>
          <w:p w:rsidR="00BB7A38" w:rsidRDefault="00BB7A38" w:rsidP="00485461">
            <w:pPr>
              <w:pStyle w:val="ListParagraph"/>
              <w:numPr>
                <w:ilvl w:val="0"/>
                <w:numId w:val="3"/>
              </w:numPr>
            </w:pPr>
            <w:r>
              <w:t>Read and comprehend text and non-fiction supplemental pieces</w:t>
            </w:r>
          </w:p>
          <w:p w:rsidR="00BB7A38" w:rsidRDefault="00BB7A38" w:rsidP="00485461">
            <w:pPr>
              <w:pStyle w:val="ListParagraph"/>
              <w:numPr>
                <w:ilvl w:val="0"/>
                <w:numId w:val="3"/>
              </w:numPr>
            </w:pPr>
            <w:r>
              <w:t>Participate in a culminating Socratic Seminar</w:t>
            </w:r>
          </w:p>
          <w:p w:rsidR="00BB7A38" w:rsidRDefault="00BB7A38" w:rsidP="00485461">
            <w:pPr>
              <w:pStyle w:val="ListParagraph"/>
              <w:numPr>
                <w:ilvl w:val="0"/>
                <w:numId w:val="3"/>
              </w:numPr>
            </w:pPr>
            <w:r>
              <w:t>Examine how love can be used as a tool of control</w:t>
            </w:r>
          </w:p>
          <w:p w:rsidR="00BB7A38" w:rsidRPr="00075181" w:rsidRDefault="00BB7A38" w:rsidP="00485461">
            <w:pPr>
              <w:pStyle w:val="ListParagraph"/>
              <w:ind w:left="1080"/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485461" w:rsidRDefault="00BB7A38" w:rsidP="0048546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i/>
              </w:rPr>
              <w:t>Kindred</w:t>
            </w:r>
            <w:r>
              <w:t xml:space="preserve"> by Octavia Butler (novels students need to purchase)</w:t>
            </w:r>
          </w:p>
          <w:p w:rsidR="00BB7A38" w:rsidRPr="00485461" w:rsidRDefault="00BB7A38" w:rsidP="0048546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Slave narrative excerpts (Douglass, Haley, Jacobs)</w:t>
            </w:r>
          </w:p>
          <w:p w:rsidR="00BB7A38" w:rsidRPr="00E623F7" w:rsidRDefault="00BB7A38" w:rsidP="0048546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Slave documents (specifically passes for slaves to travel)</w:t>
            </w:r>
          </w:p>
          <w:p w:rsidR="00BB7A38" w:rsidRPr="00E623F7" w:rsidRDefault="00BB7A38" w:rsidP="001E17E4">
            <w:pPr>
              <w:pStyle w:val="ListParagraph"/>
              <w:ind w:left="1080"/>
              <w:rPr>
                <w:b/>
              </w:rPr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485461" w:rsidRDefault="00BB7A38" w:rsidP="0048546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Read </w:t>
            </w:r>
            <w:r>
              <w:rPr>
                <w:i/>
              </w:rPr>
              <w:t>Kindred</w:t>
            </w:r>
            <w:r>
              <w:t xml:space="preserve"> independently, with accompanying activities (study guides, discussions, etc)</w:t>
            </w:r>
          </w:p>
          <w:p w:rsidR="00BB7A38" w:rsidRPr="00485461" w:rsidRDefault="00BB7A38" w:rsidP="0048546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Background information (notes, PowerPoint)</w:t>
            </w:r>
          </w:p>
          <w:p w:rsidR="00BB7A38" w:rsidRPr="007F08DB" w:rsidRDefault="00BB7A38" w:rsidP="0048546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Assessments: Reading quizzes over set chapters, Socratic Seminar</w:t>
            </w:r>
          </w:p>
          <w:p w:rsidR="00BB7A38" w:rsidRPr="00E623F7" w:rsidRDefault="00BB7A38" w:rsidP="007F08DB">
            <w:pPr>
              <w:pStyle w:val="ListParagraph"/>
              <w:ind w:left="1080"/>
              <w:rPr>
                <w:b/>
              </w:rPr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Academic Content Area Vocabulary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E623F7" w:rsidRDefault="00BB7A38">
            <w:pPr>
              <w:rPr>
                <w:b/>
              </w:rPr>
            </w:pPr>
            <w:r>
              <w:t>Possible terms include, but are not limited to: characterization, setting, voice, style, point of view</w:t>
            </w:r>
          </w:p>
        </w:tc>
      </w:tr>
    </w:tbl>
    <w:p w:rsidR="00BB7A38" w:rsidRDefault="00BB7A38" w:rsidP="00BB7A38">
      <w:pPr>
        <w:rPr>
          <w:b/>
        </w:rPr>
        <w:sectPr w:rsidR="00BB7A38">
          <w:headerReference w:type="default" r:id="rId14"/>
          <w:footerReference w:type="default" r:id="rId15"/>
          <w:pgSz w:w="12240" w:h="15840"/>
          <w:pgMar w:top="1440" w:right="1440" w:bottom="1440" w:left="1440" w:gutter="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</w:t>
            </w:r>
            <w:r>
              <w:t>English 12</w:t>
            </w:r>
            <w:r w:rsidRPr="0069284E">
              <w:t>)</w:t>
            </w: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3192" w:type="dxa"/>
          </w:tcPr>
          <w:p w:rsidR="00BB7A38" w:rsidRPr="00BF01BA" w:rsidRDefault="00BB7A38" w:rsidP="00250E02">
            <w:pPr>
              <w:rPr>
                <w:b/>
              </w:rPr>
            </w:pPr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rPr>
                <w:i/>
              </w:rPr>
              <w:t>The Alchemist</w:t>
            </w:r>
          </w:p>
        </w:tc>
        <w:tc>
          <w:tcPr>
            <w:tcW w:w="3192" w:type="dxa"/>
          </w:tcPr>
          <w:p w:rsidR="00BB7A38" w:rsidRPr="00E623F7" w:rsidRDefault="00BB7A38" w:rsidP="00BF01BA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5 weeks</w:t>
            </w:r>
          </w:p>
        </w:tc>
      </w:tr>
      <w:tr w:rsidR="00BB7A38" w:rsidRPr="00E623F7">
        <w:tc>
          <w:tcPr>
            <w:tcW w:w="9576" w:type="dxa"/>
            <w:gridSpan w:val="3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9576" w:type="dxa"/>
            <w:gridSpan w:val="3"/>
          </w:tcPr>
          <w:p w:rsidR="00BB7A38" w:rsidRPr="00D5545C" w:rsidRDefault="00BB7A38"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 xml:space="preserve">What is your personal legend? </w:t>
            </w: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6384" w:type="dxa"/>
            <w:gridSpan w:val="2"/>
          </w:tcPr>
          <w:p w:rsidR="00BB7A38" w:rsidRPr="00250E02" w:rsidRDefault="00BB7A38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In this unit, students will read the novel </w:t>
            </w:r>
            <w:r>
              <w:rPr>
                <w:i/>
              </w:rPr>
              <w:t>The Alchemist</w:t>
            </w:r>
            <w:r>
              <w:t xml:space="preserve"> by Paulo Coelho and complete accompanying activities. 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3192" w:type="dxa"/>
          </w:tcPr>
          <w:p w:rsidR="00BB7A38" w:rsidRDefault="00BB7A38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BB7A38" w:rsidRDefault="00BB7A38">
            <w:r>
              <w:t xml:space="preserve">RL. 11-12. 1, 2, 3, 4, 5, 6, 10; </w:t>
            </w:r>
          </w:p>
          <w:p w:rsidR="00BB7A38" w:rsidRDefault="00BB7A38">
            <w:r>
              <w:t xml:space="preserve">SL.11-12. 1, 4, 6; </w:t>
            </w:r>
          </w:p>
          <w:p w:rsidR="00BB7A38" w:rsidRPr="00250E02" w:rsidRDefault="00BB7A38">
            <w:r>
              <w:t>L. 11-12. 1, 2, 3, 4, 5, 6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rPr>
          <w:trHeight w:val="2222"/>
        </w:trPr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49536B" w:rsidRDefault="00BB7A38">
            <w:r w:rsidRPr="0049536B">
              <w:t>Students will…</w:t>
            </w:r>
          </w:p>
          <w:p w:rsidR="00BB7A38" w:rsidRDefault="00BB7A38" w:rsidP="00E21C26">
            <w:pPr>
              <w:pStyle w:val="ListParagraph"/>
              <w:numPr>
                <w:ilvl w:val="0"/>
                <w:numId w:val="3"/>
              </w:numPr>
            </w:pPr>
            <w:r>
              <w:t>Trace the historical significance of alchemy and the philosopher’s stone</w:t>
            </w:r>
          </w:p>
          <w:p w:rsidR="00BB7A38" w:rsidRDefault="00BB7A38" w:rsidP="00E21C26">
            <w:pPr>
              <w:pStyle w:val="ListParagraph"/>
              <w:numPr>
                <w:ilvl w:val="0"/>
                <w:numId w:val="3"/>
              </w:numPr>
            </w:pPr>
            <w:r>
              <w:t xml:space="preserve">Read and comprehend </w:t>
            </w:r>
            <w:r>
              <w:rPr>
                <w:i/>
              </w:rPr>
              <w:t xml:space="preserve">The Alchemist </w:t>
            </w:r>
            <w:r>
              <w:t>by Paulo Coelho</w:t>
            </w:r>
          </w:p>
          <w:p w:rsidR="00BB7A38" w:rsidRDefault="00BB7A38" w:rsidP="00E21C26">
            <w:pPr>
              <w:pStyle w:val="ListParagraph"/>
              <w:numPr>
                <w:ilvl w:val="0"/>
                <w:numId w:val="3"/>
              </w:numPr>
            </w:pPr>
            <w:r>
              <w:t>Closely examine selected excerpts from text for analysis</w:t>
            </w:r>
          </w:p>
          <w:p w:rsidR="00BB7A38" w:rsidRDefault="00BB7A38" w:rsidP="00E21C26">
            <w:pPr>
              <w:pStyle w:val="ListParagraph"/>
              <w:numPr>
                <w:ilvl w:val="0"/>
                <w:numId w:val="3"/>
              </w:numPr>
            </w:pPr>
            <w:r>
              <w:t>Review Heroic Quest elements</w:t>
            </w:r>
          </w:p>
          <w:p w:rsidR="00BB7A38" w:rsidRDefault="00BB7A38" w:rsidP="00E21C26">
            <w:pPr>
              <w:pStyle w:val="ListParagraph"/>
              <w:numPr>
                <w:ilvl w:val="0"/>
                <w:numId w:val="3"/>
              </w:numPr>
            </w:pPr>
            <w:r>
              <w:t>Be able to offer opinions concerning text and defend or argue position using evidence from text</w:t>
            </w:r>
          </w:p>
          <w:p w:rsidR="00BB7A38" w:rsidRPr="00075181" w:rsidRDefault="00BB7A38" w:rsidP="00E21C26">
            <w:pPr>
              <w:pStyle w:val="ListParagraph"/>
              <w:ind w:left="1080"/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E21C26" w:rsidRDefault="00BB7A38" w:rsidP="00E21C2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i/>
              </w:rPr>
              <w:t>The Alchemist</w:t>
            </w:r>
            <w:r>
              <w:t xml:space="preserve"> by Paulo Coehlo (students purchase novels)</w:t>
            </w:r>
          </w:p>
          <w:p w:rsidR="00BB7A38" w:rsidRPr="00E623F7" w:rsidRDefault="00BB7A38" w:rsidP="00E21C2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“Narcissus” – mythological tale</w:t>
            </w: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E52D0D" w:rsidRDefault="00BB7A38" w:rsidP="00E52D0D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Read </w:t>
            </w:r>
            <w:r>
              <w:rPr>
                <w:i/>
              </w:rPr>
              <w:t>The Alchemist</w:t>
            </w:r>
            <w:r>
              <w:t xml:space="preserve"> and complete accompanying activities (study guides, reading guides, etc)</w:t>
            </w:r>
          </w:p>
          <w:p w:rsidR="00BB7A38" w:rsidRPr="00E52D0D" w:rsidRDefault="00BB7A38" w:rsidP="00E52D0D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Participate in Socratic Seminar</w:t>
            </w:r>
          </w:p>
          <w:p w:rsidR="00BB7A38" w:rsidRPr="00CD6096" w:rsidRDefault="00BB7A38" w:rsidP="00CD60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Assessment: quizzes (over individual parts, vocabulary, background information), unit test</w:t>
            </w:r>
          </w:p>
          <w:p w:rsidR="00BB7A38" w:rsidRPr="00CD6096" w:rsidRDefault="00BB7A38" w:rsidP="00CD6096">
            <w:pPr>
              <w:pStyle w:val="ListParagraph"/>
              <w:ind w:left="1080"/>
              <w:rPr>
                <w:b/>
              </w:rPr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Academic Content Area Vocabulary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2765ED" w:rsidRDefault="00BB7A38" w:rsidP="00E52D0D">
            <w:r>
              <w:t xml:space="preserve">Possible terms include, but are not limited to: fable, personal legend, philospher’s stone, “maktub,” soul of the world, alchemy, language of the world, master work (Opus Magnus), Elixer of Life  </w:t>
            </w:r>
          </w:p>
        </w:tc>
      </w:tr>
    </w:tbl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</w:t>
            </w:r>
            <w:r>
              <w:t>English 12</w:t>
            </w:r>
            <w:r w:rsidRPr="0069284E">
              <w:t>)</w:t>
            </w: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3192" w:type="dxa"/>
          </w:tcPr>
          <w:p w:rsidR="00BB7A38" w:rsidRPr="00181C3C" w:rsidRDefault="00BB7A38" w:rsidP="00181C3C"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t>Multi-Genre Project – What a Long, Strange Trip It’s Been</w:t>
            </w:r>
          </w:p>
        </w:tc>
        <w:tc>
          <w:tcPr>
            <w:tcW w:w="3192" w:type="dxa"/>
          </w:tcPr>
          <w:p w:rsidR="00BB7A38" w:rsidRPr="00E623F7" w:rsidRDefault="00BB7A38" w:rsidP="00BF01BA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3 weeks</w:t>
            </w:r>
          </w:p>
        </w:tc>
      </w:tr>
      <w:tr w:rsidR="00BB7A38" w:rsidRPr="00E623F7">
        <w:tc>
          <w:tcPr>
            <w:tcW w:w="9576" w:type="dxa"/>
            <w:gridSpan w:val="3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9576" w:type="dxa"/>
            <w:gridSpan w:val="3"/>
          </w:tcPr>
          <w:p w:rsidR="00BB7A38" w:rsidRPr="00D5545C" w:rsidRDefault="00BB7A38"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 xml:space="preserve">What have you learned throughout your education? </w:t>
            </w: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c>
          <w:tcPr>
            <w:tcW w:w="6384" w:type="dxa"/>
            <w:gridSpan w:val="2"/>
          </w:tcPr>
          <w:p w:rsidR="00BB7A38" w:rsidRPr="00250E02" w:rsidRDefault="00BB7A38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In this unit, students will reflect upon their educational experience and create a multi-genre representation of that experience.  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3192" w:type="dxa"/>
          </w:tcPr>
          <w:p w:rsidR="00BB7A38" w:rsidRDefault="00BB7A38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BB7A38" w:rsidRDefault="00BB7A38">
            <w:r>
              <w:t>W. 11-12. 2a, 2d, 2e, 3a, 3b, 3c, 3d, 4, 5, 6, 10</w:t>
            </w:r>
          </w:p>
          <w:p w:rsidR="00BB7A38" w:rsidRDefault="00BB7A38">
            <w:r>
              <w:t>SL. 11-12. 4, 6</w:t>
            </w:r>
          </w:p>
          <w:p w:rsidR="00BB7A38" w:rsidRPr="00250E02" w:rsidRDefault="00BB7A38">
            <w:r>
              <w:t>L. 11-12. 1a, 1b, 2a, 2b, 3a, 6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</w:tr>
      <w:tr w:rsidR="00BB7A38" w:rsidRPr="00E623F7">
        <w:trPr>
          <w:trHeight w:val="2222"/>
        </w:trPr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49536B" w:rsidRDefault="00BB7A38">
            <w:r w:rsidRPr="0049536B">
              <w:t>Students will…</w:t>
            </w:r>
          </w:p>
          <w:p w:rsidR="00BB7A38" w:rsidRDefault="00BB7A38" w:rsidP="00181C3C">
            <w:pPr>
              <w:pStyle w:val="ListParagraph"/>
              <w:numPr>
                <w:ilvl w:val="0"/>
                <w:numId w:val="3"/>
              </w:numPr>
            </w:pPr>
            <w:r>
              <w:t>Identify educational milestones</w:t>
            </w:r>
          </w:p>
          <w:p w:rsidR="00BB7A38" w:rsidRPr="00075181" w:rsidRDefault="00BB7A38" w:rsidP="00181C3C">
            <w:pPr>
              <w:pStyle w:val="ListParagraph"/>
              <w:numPr>
                <w:ilvl w:val="0"/>
                <w:numId w:val="3"/>
              </w:numPr>
            </w:pPr>
            <w:r>
              <w:t>Understand how to creatively express real-life experiences</w:t>
            </w: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E623F7" w:rsidRDefault="00BB7A38" w:rsidP="00181C3C">
            <w:pPr>
              <w:pStyle w:val="ListParagraph"/>
              <w:ind w:left="1080"/>
              <w:rPr>
                <w:b/>
              </w:rPr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E52D0D" w:rsidRDefault="00BB7A38" w:rsidP="00181C3C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Use word processing to create a minimum of 12 creative pieces of writing which reflect their educational experience, including a repeated element</w:t>
            </w:r>
          </w:p>
          <w:p w:rsidR="00BB7A38" w:rsidRPr="00181C3C" w:rsidRDefault="00BB7A38" w:rsidP="00CD60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Assessment: Using rubric, teacher evaluate</w:t>
            </w:r>
          </w:p>
          <w:p w:rsidR="00BB7A38" w:rsidRPr="00CD6096" w:rsidRDefault="00BB7A38" w:rsidP="00CD609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Students will choose and read 3 selections from project</w:t>
            </w:r>
          </w:p>
          <w:p w:rsidR="00BB7A38" w:rsidRPr="00CD6096" w:rsidRDefault="00BB7A38" w:rsidP="00CD6096">
            <w:pPr>
              <w:pStyle w:val="ListParagraph"/>
              <w:ind w:left="1080"/>
              <w:rPr>
                <w:b/>
              </w:rPr>
            </w:pPr>
          </w:p>
        </w:tc>
      </w:tr>
      <w:tr w:rsidR="00BB7A38" w:rsidRPr="00E623F7">
        <w:tc>
          <w:tcPr>
            <w:tcW w:w="3192" w:type="dxa"/>
          </w:tcPr>
          <w:p w:rsidR="00BB7A38" w:rsidRPr="00E623F7" w:rsidRDefault="00BB7A38">
            <w:pPr>
              <w:rPr>
                <w:b/>
              </w:rPr>
            </w:pPr>
            <w:r w:rsidRPr="00E623F7">
              <w:rPr>
                <w:b/>
              </w:rPr>
              <w:t>Academic Content Area Vocabulary</w:t>
            </w: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  <w:p w:rsidR="00BB7A38" w:rsidRPr="00E623F7" w:rsidRDefault="00BB7A38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BB7A38" w:rsidRPr="002765ED" w:rsidRDefault="00BB7A38" w:rsidP="00181C3C">
            <w:r>
              <w:t xml:space="preserve">Possible terms include, but are not limited to: repitend  </w:t>
            </w:r>
          </w:p>
        </w:tc>
      </w:tr>
    </w:tbl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  <w:sectPr w:rsidR="00BB7A38">
          <w:headerReference w:type="default" r:id="rId16"/>
          <w:footerReference w:type="default" r:id="rId17"/>
          <w:pgSz w:w="12240" w:h="15840"/>
          <w:pgMar w:top="1440" w:right="1440" w:bottom="1440" w:left="1440" w:gutter="0"/>
          <w:docGrid w:linePitch="360"/>
        </w:sectPr>
      </w:pPr>
    </w:p>
    <w:p w:rsidR="00BB7A38" w:rsidRPr="00E623F7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  <w:sectPr w:rsidR="00BB7A38">
          <w:headerReference w:type="default" r:id="rId18"/>
          <w:footerReference w:type="default" r:id="rId19"/>
          <w:pgSz w:w="12240" w:h="15840"/>
          <w:pgMar w:top="1440" w:right="1440" w:bottom="1440" w:left="1440" w:gutter="0"/>
          <w:docGrid w:linePitch="360"/>
        </w:sectPr>
      </w:pPr>
    </w:p>
    <w:p w:rsidR="00BB7A38" w:rsidRPr="00E623F7" w:rsidRDefault="00BB7A38" w:rsidP="00BB7A38">
      <w:pPr>
        <w:rPr>
          <w:b/>
        </w:rPr>
      </w:pPr>
    </w:p>
    <w:p w:rsidR="00BB7A38" w:rsidRPr="00E623F7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</w:pPr>
    </w:p>
    <w:p w:rsidR="00BB7A38" w:rsidRDefault="00BB7A38" w:rsidP="00BB7A38">
      <w:pPr>
        <w:rPr>
          <w:b/>
        </w:rPr>
        <w:sectPr w:rsidR="00BB7A38">
          <w:headerReference w:type="default" r:id="rId20"/>
          <w:footerReference w:type="default" r:id="rId21"/>
          <w:pgSz w:w="12240" w:h="15840"/>
          <w:pgMar w:top="1440" w:right="1440" w:bottom="1440" w:left="1440" w:gutter="0"/>
          <w:docGrid w:linePitch="360"/>
        </w:sectPr>
      </w:pPr>
    </w:p>
    <w:p w:rsidR="00BB7A38" w:rsidRPr="00E623F7" w:rsidRDefault="00BB7A38" w:rsidP="00BB7A38">
      <w:pPr>
        <w:rPr>
          <w:b/>
        </w:rPr>
      </w:pPr>
    </w:p>
    <w:p w:rsidR="00DD65A4" w:rsidRPr="00E623F7" w:rsidRDefault="00DD65A4">
      <w:pPr>
        <w:rPr>
          <w:b/>
        </w:rPr>
      </w:pPr>
    </w:p>
    <w:sectPr w:rsidR="00DD65A4" w:rsidRPr="00E623F7" w:rsidSect="002219D9">
      <w:headerReference w:type="default" r:id="rId22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02" w:rsidRDefault="00153802" w:rsidP="00E623F7">
      <w:pPr>
        <w:spacing w:after="0" w:line="240" w:lineRule="auto"/>
      </w:pPr>
      <w:r>
        <w:separator/>
      </w:r>
    </w:p>
  </w:endnote>
  <w:endnote w:type="continuationSeparator" w:id="0">
    <w:p w:rsidR="00153802" w:rsidRDefault="00153802" w:rsidP="00E6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38" w:rsidRDefault="00BB7A38">
    <w:pPr>
      <w:pStyle w:val="Footer"/>
    </w:pPr>
    <w:r>
      <w:t>HCESC/HENSLEY 2011</w:t>
    </w:r>
    <w:r>
      <w:tab/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38" w:rsidRDefault="00BB7A38">
    <w:pPr>
      <w:pStyle w:val="Footer"/>
    </w:pPr>
    <w:r>
      <w:t>HCESC/HENSLEY 2011</w:t>
    </w:r>
    <w:r>
      <w:tab/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38" w:rsidRDefault="00BB7A38">
    <w:pPr>
      <w:pStyle w:val="Footer"/>
    </w:pPr>
    <w:r>
      <w:t>HCESC/HENSLEY 2011</w:t>
    </w:r>
    <w:r>
      <w:tab/>
    </w:r>
  </w:p>
</w:ftr>
</file>

<file path=word/footer4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38" w:rsidRDefault="00BB7A38">
    <w:pPr>
      <w:pStyle w:val="Footer"/>
    </w:pPr>
    <w:r>
      <w:t>HCESC/HENSLEY 2011</w:t>
    </w:r>
    <w:r>
      <w:tab/>
    </w:r>
  </w:p>
</w:ftr>
</file>

<file path=word/footer5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38" w:rsidRDefault="00BB7A38">
    <w:pPr>
      <w:pStyle w:val="Footer"/>
    </w:pPr>
    <w:r>
      <w:t>HCESC/HENSLEY 2011</w:t>
    </w:r>
    <w:r>
      <w:tab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02" w:rsidRDefault="00153802" w:rsidP="00E623F7">
      <w:pPr>
        <w:spacing w:after="0" w:line="240" w:lineRule="auto"/>
      </w:pPr>
      <w:r>
        <w:separator/>
      </w:r>
    </w:p>
  </w:footnote>
  <w:footnote w:type="continuationSeparator" w:id="0">
    <w:p w:rsidR="00153802" w:rsidRDefault="00153802" w:rsidP="00E6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38" w:rsidRDefault="00BB7A38">
    <w:pPr>
      <w:pStyle w:val="Header"/>
    </w:pPr>
    <w:r>
      <w:t>ELA Unit Planning Template</w: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38" w:rsidRDefault="00BB7A38">
    <w:pPr>
      <w:pStyle w:val="Header"/>
    </w:pPr>
    <w:r>
      <w:t>ELA Unit Planning Template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38" w:rsidRDefault="00BB7A38">
    <w:pPr>
      <w:pStyle w:val="Header"/>
    </w:pPr>
    <w:r>
      <w:t>ELA Unit Planning Template</w:t>
    </w:r>
  </w:p>
</w:hdr>
</file>

<file path=word/header4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38" w:rsidRDefault="00BB7A38">
    <w:pPr>
      <w:pStyle w:val="Header"/>
    </w:pPr>
    <w:r>
      <w:t>ELA Unit Planning Template</w:t>
    </w:r>
  </w:p>
</w:hdr>
</file>

<file path=word/header5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38" w:rsidRDefault="00BB7A38">
    <w:pPr>
      <w:pStyle w:val="Header"/>
    </w:pPr>
    <w:r>
      <w:t>ELA Unit Planning Template</w:t>
    </w:r>
  </w:p>
</w:hdr>
</file>

<file path=word/header6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802" w:rsidRDefault="00153802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12697"/>
    <w:multiLevelType w:val="hybridMultilevel"/>
    <w:tmpl w:val="3154B7FA"/>
    <w:lvl w:ilvl="0" w:tplc="B4A2270A">
      <w:start w:val="5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B220955"/>
    <w:multiLevelType w:val="hybridMultilevel"/>
    <w:tmpl w:val="C16CBF58"/>
    <w:lvl w:ilvl="0" w:tplc="3738C52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E133C"/>
    <w:multiLevelType w:val="hybridMultilevel"/>
    <w:tmpl w:val="F60E0074"/>
    <w:lvl w:ilvl="0" w:tplc="88C2260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623F7"/>
    <w:rsid w:val="00004B41"/>
    <w:rsid w:val="0006658F"/>
    <w:rsid w:val="00075181"/>
    <w:rsid w:val="000818C0"/>
    <w:rsid w:val="00096D13"/>
    <w:rsid w:val="000C1482"/>
    <w:rsid w:val="000C41A4"/>
    <w:rsid w:val="000D3A25"/>
    <w:rsid w:val="000D6695"/>
    <w:rsid w:val="001471E4"/>
    <w:rsid w:val="00151018"/>
    <w:rsid w:val="00153802"/>
    <w:rsid w:val="00160900"/>
    <w:rsid w:val="001A3C3A"/>
    <w:rsid w:val="001B46BC"/>
    <w:rsid w:val="001D4452"/>
    <w:rsid w:val="001E17E4"/>
    <w:rsid w:val="002219D9"/>
    <w:rsid w:val="002C33D8"/>
    <w:rsid w:val="002F4796"/>
    <w:rsid w:val="003B3DE1"/>
    <w:rsid w:val="003B7E99"/>
    <w:rsid w:val="003D0923"/>
    <w:rsid w:val="003F5C4B"/>
    <w:rsid w:val="0044184A"/>
    <w:rsid w:val="00464559"/>
    <w:rsid w:val="00491C18"/>
    <w:rsid w:val="00492CC8"/>
    <w:rsid w:val="0049536B"/>
    <w:rsid w:val="00500618"/>
    <w:rsid w:val="00512B2B"/>
    <w:rsid w:val="00541B7C"/>
    <w:rsid w:val="00652C67"/>
    <w:rsid w:val="006556F1"/>
    <w:rsid w:val="0069284E"/>
    <w:rsid w:val="00693600"/>
    <w:rsid w:val="006C2314"/>
    <w:rsid w:val="006D7B1E"/>
    <w:rsid w:val="006F1C93"/>
    <w:rsid w:val="0073216B"/>
    <w:rsid w:val="007503C0"/>
    <w:rsid w:val="00793A47"/>
    <w:rsid w:val="007975E9"/>
    <w:rsid w:val="007E199C"/>
    <w:rsid w:val="007E7565"/>
    <w:rsid w:val="007F08DB"/>
    <w:rsid w:val="00840728"/>
    <w:rsid w:val="008462E5"/>
    <w:rsid w:val="00854416"/>
    <w:rsid w:val="00866629"/>
    <w:rsid w:val="008C4B26"/>
    <w:rsid w:val="008D4657"/>
    <w:rsid w:val="008F4144"/>
    <w:rsid w:val="008F6DC2"/>
    <w:rsid w:val="009839AD"/>
    <w:rsid w:val="00993B84"/>
    <w:rsid w:val="00995610"/>
    <w:rsid w:val="009A3407"/>
    <w:rsid w:val="009F0779"/>
    <w:rsid w:val="00A30A67"/>
    <w:rsid w:val="00AA5D44"/>
    <w:rsid w:val="00B0549E"/>
    <w:rsid w:val="00B339CB"/>
    <w:rsid w:val="00B800CA"/>
    <w:rsid w:val="00B94856"/>
    <w:rsid w:val="00BB7A38"/>
    <w:rsid w:val="00C34D76"/>
    <w:rsid w:val="00C624DB"/>
    <w:rsid w:val="00C7140A"/>
    <w:rsid w:val="00C86734"/>
    <w:rsid w:val="00CA5987"/>
    <w:rsid w:val="00CB349D"/>
    <w:rsid w:val="00CC45D9"/>
    <w:rsid w:val="00CC6B06"/>
    <w:rsid w:val="00CF4273"/>
    <w:rsid w:val="00D44777"/>
    <w:rsid w:val="00D76D8E"/>
    <w:rsid w:val="00D81E47"/>
    <w:rsid w:val="00DD65A4"/>
    <w:rsid w:val="00DF6B82"/>
    <w:rsid w:val="00E065DF"/>
    <w:rsid w:val="00E52404"/>
    <w:rsid w:val="00E623F7"/>
    <w:rsid w:val="00E66FEB"/>
    <w:rsid w:val="00E74CA9"/>
    <w:rsid w:val="00E7757F"/>
    <w:rsid w:val="00EB53C0"/>
    <w:rsid w:val="00EE0C06"/>
    <w:rsid w:val="00F031D7"/>
    <w:rsid w:val="00F106C1"/>
    <w:rsid w:val="00F222CD"/>
    <w:rsid w:val="00F27CA8"/>
    <w:rsid w:val="00F31469"/>
    <w:rsid w:val="00F572B2"/>
    <w:rsid w:val="00FA7687"/>
    <w:rsid w:val="00FA781C"/>
    <w:rsid w:val="00FB5268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62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3F7"/>
  </w:style>
  <w:style w:type="paragraph" w:styleId="Footer">
    <w:name w:val="footer"/>
    <w:basedOn w:val="Normal"/>
    <w:link w:val="Foot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3F7"/>
  </w:style>
  <w:style w:type="paragraph" w:styleId="ListParagraph">
    <w:name w:val="List Paragraph"/>
    <w:basedOn w:val="Normal"/>
    <w:uiPriority w:val="34"/>
    <w:qFormat/>
    <w:rsid w:val="001D445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751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3F7"/>
  </w:style>
  <w:style w:type="paragraph" w:styleId="Footer">
    <w:name w:val="footer"/>
    <w:basedOn w:val="Normal"/>
    <w:link w:val="Foot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3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header" Target="header5.xml"/><Relationship Id="rId21" Type="http://schemas.openxmlformats.org/officeDocument/2006/relationships/footer" Target="footer5.xml"/><Relationship Id="rId22" Type="http://schemas.openxmlformats.org/officeDocument/2006/relationships/header" Target="header6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25" Type="http://schemas.microsoft.com/office/2007/relationships/stylesWithEffects" Target="stylesWithEffects.xml"/><Relationship Id="rId10" Type="http://schemas.openxmlformats.org/officeDocument/2006/relationships/endnotes" Target="endnotes.xml"/><Relationship Id="rId11" Type="http://schemas.openxmlformats.org/officeDocument/2006/relationships/hyperlink" Target="http://www.weeklyreader.com/canterbury/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header" Target="header4.xml"/><Relationship Id="rId19" Type="http://schemas.openxmlformats.org/officeDocument/2006/relationships/footer" Target="footer4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A7F5A085A0F4B86F3C7B67407867D" ma:contentTypeVersion="0" ma:contentTypeDescription="Create a new document." ma:contentTypeScope="" ma:versionID="b40e2da65b853752aa7d44562bb895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23669-AA9C-4359-B9AD-B9F8337DC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CE9736-3AF7-4741-9D3A-27B79F65C5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DFCB1D-199E-41DC-AE4A-29B1E25F8E20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2E39FEE-0C49-744F-8D90-5AF06447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1013</Words>
  <Characters>5776</Characters>
  <Application>Microsoft Macintosh Word</Application>
  <DocSecurity>0</DocSecurity>
  <Lines>48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HCESC</Company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Hensley</dc:creator>
  <cp:lastModifiedBy>Rachael Anderson</cp:lastModifiedBy>
  <cp:revision>3</cp:revision>
  <cp:lastPrinted>2011-10-07T19:47:00Z</cp:lastPrinted>
  <dcterms:created xsi:type="dcterms:W3CDTF">2012-01-26T21:05:00Z</dcterms:created>
  <dcterms:modified xsi:type="dcterms:W3CDTF">2012-01-26T21:08:00Z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0x010100A12A7F5A085A0F4B86F3C7B67407867D</vt:lpwstr>
  </property>
</Properties>
</file>